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006" w:rsidRPr="009D51E5" w:rsidRDefault="009D51E5">
      <w:pPr>
        <w:rPr>
          <w:b/>
          <w:noProof/>
          <w:lang w:eastAsia="hr-HR"/>
        </w:rPr>
      </w:pPr>
      <w:r w:rsidRPr="009D51E5">
        <w:rPr>
          <w:b/>
          <w:noProof/>
          <w:lang w:eastAsia="hr-HR"/>
        </w:rPr>
        <w:t>Upute za udaljeni pristup – Shibboleth</w:t>
      </w:r>
    </w:p>
    <w:p w:rsidR="009D51E5" w:rsidRDefault="009D51E5">
      <w:pPr>
        <w:rPr>
          <w:noProof/>
          <w:lang w:eastAsia="hr-HR"/>
        </w:rPr>
      </w:pPr>
    </w:p>
    <w:p w:rsidR="009D51E5" w:rsidRDefault="009D51E5" w:rsidP="009D51E5">
      <w:pPr>
        <w:jc w:val="center"/>
        <w:rPr>
          <w:b/>
          <w:noProof/>
          <w:sz w:val="28"/>
          <w:szCs w:val="28"/>
          <w:lang w:eastAsia="hr-HR"/>
        </w:rPr>
      </w:pPr>
      <w:r w:rsidRPr="009D51E5">
        <w:rPr>
          <w:b/>
          <w:noProof/>
          <w:sz w:val="28"/>
          <w:szCs w:val="28"/>
          <w:lang w:eastAsia="hr-HR"/>
        </w:rPr>
        <w:t>Web of Science</w:t>
      </w:r>
    </w:p>
    <w:p w:rsidR="009D51E5" w:rsidRDefault="009D51E5" w:rsidP="009D51E5">
      <w:pPr>
        <w:jc w:val="center"/>
        <w:rPr>
          <w:b/>
          <w:noProof/>
          <w:sz w:val="28"/>
          <w:szCs w:val="28"/>
          <w:lang w:eastAsia="hr-HR"/>
        </w:rPr>
      </w:pPr>
    </w:p>
    <w:p w:rsidR="009D51E5" w:rsidRPr="009D51E5" w:rsidRDefault="009D51E5" w:rsidP="009D51E5">
      <w:pPr>
        <w:rPr>
          <w:noProof/>
          <w:lang w:eastAsia="hr-HR"/>
        </w:rPr>
      </w:pPr>
      <w:r w:rsidRPr="009D51E5">
        <w:rPr>
          <w:noProof/>
          <w:lang w:eastAsia="hr-HR"/>
        </w:rPr>
        <w:t xml:space="preserve">1. Na poveznici za pristup na platformu </w:t>
      </w:r>
      <w:hyperlink r:id="rId4" w:history="1">
        <w:r w:rsidRPr="009D51E5">
          <w:rPr>
            <w:rStyle w:val="Hiperveza"/>
            <w:noProof/>
            <w:lang w:eastAsia="hr-HR"/>
          </w:rPr>
          <w:t>Web of Science</w:t>
        </w:r>
      </w:hyperlink>
      <w:bookmarkStart w:id="0" w:name="_GoBack"/>
      <w:bookmarkEnd w:id="0"/>
      <w:r w:rsidRPr="009D51E5">
        <w:rPr>
          <w:noProof/>
          <w:lang w:eastAsia="hr-HR"/>
        </w:rPr>
        <w:t xml:space="preserve"> odaberite sljedeće:</w:t>
      </w:r>
    </w:p>
    <w:p w:rsidR="009D51E5" w:rsidRDefault="009D51E5" w:rsidP="009D51E5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>
            <wp:extent cx="5756766" cy="309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E5" w:rsidRDefault="009D51E5" w:rsidP="009D51E5">
      <w:pPr>
        <w:rPr>
          <w:b/>
        </w:rPr>
      </w:pPr>
    </w:p>
    <w:p w:rsidR="009D51E5" w:rsidRDefault="009D51E5" w:rsidP="009D51E5">
      <w:pPr>
        <w:rPr>
          <w:b/>
        </w:rPr>
      </w:pPr>
    </w:p>
    <w:p w:rsidR="009D51E5" w:rsidRDefault="009D51E5" w:rsidP="009D51E5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>
            <wp:extent cx="5760720" cy="3215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C22" w:rsidRDefault="00C81C22" w:rsidP="009D51E5">
      <w:pPr>
        <w:rPr>
          <w:b/>
        </w:rPr>
      </w:pPr>
      <w:r>
        <w:rPr>
          <w:b/>
          <w:noProof/>
          <w:lang w:eastAsia="hr-HR"/>
        </w:rPr>
        <w:lastRenderedPageBreak/>
        <w:drawing>
          <wp:inline distT="0" distB="0" distL="0" distR="0">
            <wp:extent cx="5758098" cy="31089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C22" w:rsidRDefault="00C81C22" w:rsidP="009D51E5">
      <w:pPr>
        <w:rPr>
          <w:b/>
        </w:rPr>
      </w:pPr>
    </w:p>
    <w:p w:rsidR="009D51E5" w:rsidRPr="009D51E5" w:rsidRDefault="009D51E5" w:rsidP="009D51E5">
      <w:pPr>
        <w:rPr>
          <w:b/>
        </w:rPr>
      </w:pPr>
      <w:r w:rsidRPr="009D51E5">
        <w:t xml:space="preserve">2. Upišite svoje </w:t>
      </w:r>
      <w:proofErr w:type="spellStart"/>
      <w:r w:rsidRPr="009D51E5">
        <w:t>AAI@EduHr</w:t>
      </w:r>
      <w:proofErr w:type="spellEnd"/>
      <w:r w:rsidRPr="009D51E5">
        <w:t xml:space="preserve"> korisničke podatke i pristupite pretraživanju:</w:t>
      </w:r>
    </w:p>
    <w:p w:rsidR="009D51E5" w:rsidRDefault="009D51E5" w:rsidP="009D51E5">
      <w:pPr>
        <w:rPr>
          <w:b/>
        </w:rPr>
      </w:pPr>
      <w:r>
        <w:rPr>
          <w:b/>
          <w:noProof/>
          <w:lang w:eastAsia="hr-HR"/>
        </w:rPr>
        <w:drawing>
          <wp:inline distT="0" distB="0" distL="0" distR="0">
            <wp:extent cx="5760720" cy="36379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XY LOG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E5" w:rsidRDefault="009D51E5" w:rsidP="009D51E5">
      <w:pPr>
        <w:rPr>
          <w:b/>
        </w:rPr>
      </w:pPr>
    </w:p>
    <w:p w:rsidR="009D51E5" w:rsidRPr="009D51E5" w:rsidRDefault="009D51E5" w:rsidP="009D51E5">
      <w:pPr>
        <w:rPr>
          <w:b/>
        </w:rPr>
      </w:pPr>
    </w:p>
    <w:sectPr w:rsidR="009D51E5" w:rsidRPr="009D5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434"/>
    <w:rsid w:val="009D51E5"/>
    <w:rsid w:val="009F7E93"/>
    <w:rsid w:val="00C52434"/>
    <w:rsid w:val="00C81C22"/>
    <w:rsid w:val="00FE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64E74"/>
  <w15:docId w15:val="{94368BB7-8723-4261-AB85-82D4BCABA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C52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52434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9D51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webofknowledge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225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</dc:creator>
  <cp:lastModifiedBy>Sonja Borak</cp:lastModifiedBy>
  <cp:revision>2</cp:revision>
  <dcterms:created xsi:type="dcterms:W3CDTF">2025-01-15T08:13:00Z</dcterms:created>
  <dcterms:modified xsi:type="dcterms:W3CDTF">2025-01-15T08:13:00Z</dcterms:modified>
</cp:coreProperties>
</file>